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63" w:rsidRDefault="006C3D63" w:rsidP="006C3D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  <w:t>Батыс Қазақстан облысы</w:t>
      </w:r>
    </w:p>
    <w:p w:rsidR="006C3D63" w:rsidRDefault="006C3D63" w:rsidP="006C3D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  <w:t>Бөрлі ауданы</w:t>
      </w:r>
    </w:p>
    <w:p w:rsidR="006C3D63" w:rsidRDefault="006C3D63" w:rsidP="006C3D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  <w:t xml:space="preserve">Ақсай қаласының №5 ЖОББ мектебінің </w:t>
      </w:r>
    </w:p>
    <w:p w:rsidR="006C3D63" w:rsidRDefault="006C3D63" w:rsidP="006C3D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  <w:t xml:space="preserve">қазақ тілі мен әдебиеті пәні мұғалімі </w:t>
      </w:r>
    </w:p>
    <w:p w:rsidR="006C3D63" w:rsidRDefault="006C3D63" w:rsidP="006C3D63">
      <w:pPr>
        <w:spacing w:after="0" w:line="240" w:lineRule="auto"/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  <w:t>Дарисова Айнагуль Амангельдиевна</w:t>
      </w:r>
    </w:p>
    <w:tbl>
      <w:tblPr>
        <w:tblW w:w="10887" w:type="dxa"/>
        <w:tblInd w:w="-998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Layout w:type="fixed"/>
        <w:tblLook w:val="04A0"/>
      </w:tblPr>
      <w:tblGrid>
        <w:gridCol w:w="2145"/>
        <w:gridCol w:w="1422"/>
        <w:gridCol w:w="5336"/>
        <w:gridCol w:w="1984"/>
      </w:tblGrid>
      <w:tr w:rsidR="006C3D63" w:rsidRPr="006C3D63" w:rsidTr="00C472BB">
        <w:trPr>
          <w:trHeight w:val="562"/>
        </w:trPr>
        <w:tc>
          <w:tcPr>
            <w:tcW w:w="10887" w:type="dxa"/>
            <w:gridSpan w:val="4"/>
            <w:tcBorders>
              <w:top w:val="single" w:sz="4" w:space="0" w:color="2E74B5"/>
              <w:left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6C3D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 xml:space="preserve">Күні: 27.02.2020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 xml:space="preserve">                                                                    Дарисова Айнагуль Амангельдиевна</w:t>
            </w: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 xml:space="preserve"> 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 xml:space="preserve">ашық сабақ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 xml:space="preserve">               </w:t>
            </w: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Тақырып: Компьютер қалай пайда болды?</w:t>
            </w:r>
          </w:p>
        </w:tc>
      </w:tr>
      <w:tr w:rsidR="006C3D63" w:rsidRPr="00B034FE" w:rsidTr="00C472BB">
        <w:tc>
          <w:tcPr>
            <w:tcW w:w="3567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</w:tcPr>
          <w:p w:rsidR="006C3D63" w:rsidRPr="006725E9" w:rsidRDefault="006C3D63" w:rsidP="00C47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Осы сабақта қол жеткізілетін оқу мақсаттары (оқу бағдарламасына сілтеме)</w:t>
            </w:r>
          </w:p>
          <w:p w:rsidR="006C3D63" w:rsidRPr="006725E9" w:rsidRDefault="006C3D63" w:rsidP="00C47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20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5.Т6.Тыңдалым </w:t>
            </w:r>
            <w:r w:rsidRPr="006725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материалдарының  мазмұны негізінде сұрақтарға жауап беру.</w:t>
            </w:r>
          </w:p>
          <w:p w:rsidR="006C3D63" w:rsidRPr="006725E9" w:rsidRDefault="006C3D63" w:rsidP="00C472BB">
            <w:pPr>
              <w:tabs>
                <w:tab w:val="left" w:pos="2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kk-KZ" w:eastAsia="ru-RU"/>
              </w:rPr>
            </w:pPr>
            <w:r w:rsidRPr="006725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5.Ж4.Мәліметтерді жинақтай отырып, тақырып бойынша постер жасау.</w:t>
            </w:r>
          </w:p>
        </w:tc>
      </w:tr>
      <w:tr w:rsidR="006C3D63" w:rsidRPr="00B034FE" w:rsidTr="00C472BB">
        <w:tc>
          <w:tcPr>
            <w:tcW w:w="3567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</w:tcPr>
          <w:p w:rsidR="006C3D63" w:rsidRPr="006725E9" w:rsidRDefault="006C3D63" w:rsidP="00C472BB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Сабақтың мақсаттары</w:t>
            </w:r>
          </w:p>
          <w:p w:rsidR="006C3D63" w:rsidRPr="006725E9" w:rsidRDefault="006C3D63" w:rsidP="00C472BB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</w:tc>
        <w:tc>
          <w:tcPr>
            <w:tcW w:w="7320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Барлығы: </w:t>
            </w:r>
            <w:r w:rsidRPr="006725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Мәтінді мәнерлеп оқиды. </w:t>
            </w:r>
            <w:r w:rsidRPr="00672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Сұрақтарға жауап береді. 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Көбі: </w:t>
            </w:r>
            <w:r w:rsidRPr="006725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</w:t>
            </w:r>
            <w:r w:rsidRPr="00672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ңдалған мәтіннің мазмұнын түсінеді. </w:t>
            </w: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Тақырыпқа қатысты мәліметтерді жинақтап, постер дайындайды.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Кейбірі: </w:t>
            </w:r>
            <w:r w:rsidRPr="006725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Мәтінді толық түсініп, белгілі тақырыпта тілдік жағдаятқа қатысып, ойын еркін білдіреді.</w:t>
            </w:r>
          </w:p>
        </w:tc>
      </w:tr>
      <w:tr w:rsidR="006C3D63" w:rsidRPr="00B034FE" w:rsidTr="00C472BB">
        <w:tc>
          <w:tcPr>
            <w:tcW w:w="3567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</w:tcPr>
          <w:p w:rsidR="006C3D63" w:rsidRPr="006725E9" w:rsidRDefault="006C3D63" w:rsidP="00C472BB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Бағалау критерийлері</w:t>
            </w:r>
          </w:p>
        </w:tc>
        <w:tc>
          <w:tcPr>
            <w:tcW w:w="7320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6725E9">
              <w:rPr>
                <w:rFonts w:ascii="Times New Roman" w:hAnsi="Times New Roman" w:cs="Times New Roman"/>
                <w:lang w:val="kk-KZ"/>
              </w:rPr>
              <w:t xml:space="preserve">Тақырыпқа қатысты мәліметтерді жинақтап, постер дайындайды. </w:t>
            </w:r>
          </w:p>
        </w:tc>
      </w:tr>
      <w:tr w:rsidR="006C3D63" w:rsidRPr="006725E9" w:rsidTr="00C472BB">
        <w:tc>
          <w:tcPr>
            <w:tcW w:w="3567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before="120" w:after="12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Тілдік мақсаттар</w:t>
            </w:r>
          </w:p>
        </w:tc>
        <w:tc>
          <w:tcPr>
            <w:tcW w:w="7320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</w:tcPr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kk-KZ"/>
              </w:rPr>
              <w:t>Жаңа сөздер: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Есептеуіш құрылғы – калькулятор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Дербес –пользователь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Мәліметтер базасы – база данных</w:t>
            </w:r>
          </w:p>
        </w:tc>
      </w:tr>
      <w:tr w:rsidR="006C3D63" w:rsidRPr="006725E9" w:rsidTr="00C472BB">
        <w:tc>
          <w:tcPr>
            <w:tcW w:w="3567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Құндылықтарды дарыту</w:t>
            </w:r>
          </w:p>
        </w:tc>
        <w:tc>
          <w:tcPr>
            <w:tcW w:w="7320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Компьютер арқылы өз көзқарасын кеңейту</w:t>
            </w:r>
          </w:p>
        </w:tc>
      </w:tr>
      <w:tr w:rsidR="006C3D63" w:rsidRPr="006725E9" w:rsidTr="00C472BB">
        <w:tc>
          <w:tcPr>
            <w:tcW w:w="3567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Пәнаралық байланыс</w:t>
            </w:r>
          </w:p>
        </w:tc>
        <w:tc>
          <w:tcPr>
            <w:tcW w:w="7320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Информатика</w:t>
            </w:r>
          </w:p>
        </w:tc>
      </w:tr>
      <w:tr w:rsidR="006C3D63" w:rsidRPr="006725E9" w:rsidTr="00C472BB">
        <w:tc>
          <w:tcPr>
            <w:tcW w:w="3567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АКТ қолдану дағдылары</w:t>
            </w:r>
          </w:p>
        </w:tc>
        <w:tc>
          <w:tcPr>
            <w:tcW w:w="7320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hd w:val="clear" w:color="auto" w:fill="FFFFFF"/>
              <w:spacing w:after="0" w:line="240" w:lineRule="auto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4"/>
                <w:szCs w:val="24"/>
                <w:lang w:val="kk-KZ" w:eastAsia="ru-RU"/>
              </w:rPr>
            </w:pPr>
            <w:r w:rsidRPr="006725E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kk-KZ"/>
              </w:rPr>
              <w:t>Бейнежазба «Компьютер құрылығы»</w:t>
            </w:r>
          </w:p>
        </w:tc>
      </w:tr>
      <w:tr w:rsidR="006C3D63" w:rsidRPr="00B034FE" w:rsidTr="00C472BB">
        <w:tc>
          <w:tcPr>
            <w:tcW w:w="3567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Бастапқы білім</w:t>
            </w:r>
          </w:p>
        </w:tc>
        <w:tc>
          <w:tcPr>
            <w:tcW w:w="7320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Суреттерге қарап оқушылар тақырып бойынша нені білетінің айтады. </w:t>
            </w:r>
          </w:p>
        </w:tc>
      </w:tr>
      <w:tr w:rsidR="006C3D63" w:rsidRPr="006725E9" w:rsidTr="00C472BB">
        <w:tc>
          <w:tcPr>
            <w:tcW w:w="10887" w:type="dxa"/>
            <w:gridSpan w:val="4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Сабақ барысы</w:t>
            </w:r>
          </w:p>
        </w:tc>
      </w:tr>
      <w:tr w:rsidR="006C3D63" w:rsidRPr="006725E9" w:rsidTr="00C472BB">
        <w:trPr>
          <w:trHeight w:val="603"/>
        </w:trPr>
        <w:tc>
          <w:tcPr>
            <w:tcW w:w="2145" w:type="dxa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Сабақтың кезеңдері</w:t>
            </w:r>
          </w:p>
        </w:tc>
        <w:tc>
          <w:tcPr>
            <w:tcW w:w="6758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Сабақтағы жоспарланған іс-әрекет</w:t>
            </w:r>
          </w:p>
        </w:tc>
        <w:tc>
          <w:tcPr>
            <w:tcW w:w="1984" w:type="dxa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Ресурстар</w:t>
            </w:r>
          </w:p>
        </w:tc>
      </w:tr>
      <w:tr w:rsidR="006C3D63" w:rsidRPr="006725E9" w:rsidTr="00C472BB">
        <w:trPr>
          <w:trHeight w:val="569"/>
        </w:trPr>
        <w:tc>
          <w:tcPr>
            <w:tcW w:w="2145" w:type="dxa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</w:tcPr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Сабақтың басы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2 мин.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2 мин.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3 мин.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15 мин</w:t>
            </w:r>
          </w:p>
        </w:tc>
        <w:tc>
          <w:tcPr>
            <w:tcW w:w="6758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lastRenderedPageBreak/>
              <w:t xml:space="preserve">Cәлемдесу. Түгендеу. 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t>Психологиялық ахуал қалыптастыру.1мин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Оқушылырдың жақсы көңіл-күй тудыру. Оқушылар қарама-қарсы тұрып, бір-біріне  жылы тілек айтады. 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Берілген суреттер арқылы топқа бөлемін: 3топ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noProof/>
                <w:sz w:val="24"/>
                <w:szCs w:val="24"/>
                <w:lang w:val="kk-KZ" w:eastAsia="ru-RU"/>
              </w:rPr>
            </w:pPr>
            <w:r w:rsidRPr="006725E9">
              <w:rPr>
                <w:noProof/>
                <w:sz w:val="24"/>
                <w:szCs w:val="24"/>
                <w:lang w:val="kk-KZ" w:eastAsia="ru-RU"/>
              </w:rPr>
              <w:t xml:space="preserve"> </w:t>
            </w:r>
            <w:r w:rsidRPr="006725E9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00275" cy="683869"/>
                  <wp:effectExtent l="19050" t="0" r="9525" b="0"/>
                  <wp:docPr id="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35092" t="47849" r="42202" b="395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6838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D63" w:rsidRPr="006725E9" w:rsidRDefault="006C3D63" w:rsidP="00C472BB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</w:pPr>
            <w:r w:rsidRPr="006725E9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 xml:space="preserve">-    Балалар, топқа қандай суреттер арқылы бөліндік? Бұлар  ненің бөлшектері? </w:t>
            </w:r>
            <w:r w:rsidRPr="006725E9">
              <w:rPr>
                <w:rFonts w:ascii="Open Sans" w:eastAsia="Times New Roman" w:hAnsi="Open Sans" w:cs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t xml:space="preserve">Қазіргі таңда бәріміз де жаңа кезеңге аяқ басқалы отырмыз.  Заман талабына сай дербес компьютер әр үйде, болмаса ноутбук бар. Ал компьютер деген сөз қай тілден шыққан? </w:t>
            </w:r>
            <w:r w:rsidRPr="006725E9">
              <w:rPr>
                <w:rFonts w:ascii="Open Sans" w:eastAsia="Times New Roman" w:hAnsi="Open Sans" w:cs="Times New Roman" w:hint="eastAsia"/>
                <w:bCs/>
                <w:sz w:val="24"/>
                <w:szCs w:val="24"/>
                <w:shd w:val="clear" w:color="auto" w:fill="FFFFFF"/>
                <w:lang w:val="kk-KZ" w:eastAsia="ru-RU"/>
              </w:rPr>
              <w:t>К</w:t>
            </w:r>
            <w:r w:rsidRPr="006725E9">
              <w:rPr>
                <w:rFonts w:ascii="Open Sans" w:eastAsia="Times New Roman" w:hAnsi="Open Sans" w:cs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t xml:space="preserve">ім біледі? </w:t>
            </w:r>
            <w:r w:rsidRPr="006725E9">
              <w:rPr>
                <w:rFonts w:ascii="Open Sans" w:eastAsia="Times New Roman" w:hAnsi="Open Sans" w:cs="Times New Roman" w:hint="eastAsia"/>
                <w:bCs/>
                <w:sz w:val="24"/>
                <w:szCs w:val="24"/>
                <w:shd w:val="clear" w:color="auto" w:fill="FFFFFF"/>
                <w:lang w:val="kk-KZ" w:eastAsia="ru-RU"/>
              </w:rPr>
              <w:t>Е</w:t>
            </w:r>
            <w:r w:rsidRPr="006725E9">
              <w:rPr>
                <w:rFonts w:ascii="Open Sans" w:eastAsia="Times New Roman" w:hAnsi="Open Sans" w:cs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t>ндеше бүгін біз компьютердің пайда болу туралы ақпарат аламыз. Бүгін біз мәтін бойынша постер қорғап, сұрақтарға жауап  береміз.</w:t>
            </w:r>
          </w:p>
          <w:p w:rsidR="006C3D63" w:rsidRPr="006725E9" w:rsidRDefault="006C3D63" w:rsidP="00C47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 w:eastAsia="ru-RU"/>
              </w:rPr>
            </w:pPr>
            <w:r w:rsidRPr="006725E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 w:eastAsia="ru-RU"/>
              </w:rPr>
              <w:t>«Ассоциация» құру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</w:pPr>
            <w:r w:rsidRPr="00147164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group id="_x0000_s1038" style="position:absolute;left:0;text-align:left;margin-left:45.2pt;margin-top:6.55pt;width:178.4pt;height:70.55pt;z-index:251660288" coordorigin="3540,12371" coordsize="2835,1466">
                  <v:oval id="_x0000_s1039" style="position:absolute;left:4110;top:12746;width:1800;height:600">
                    <v:textbox style="mso-next-textbox:#_x0000_s1039">
                      <w:txbxContent>
                        <w:p w:rsidR="006C3D63" w:rsidRPr="00372099" w:rsidRDefault="006C3D63" w:rsidP="006C3D63">
                          <w:pPr>
                            <w:rPr>
                              <w:lang w:val="kk-KZ"/>
                            </w:rPr>
                          </w:pPr>
                          <w:r>
                            <w:rPr>
                              <w:lang w:val="kk-KZ"/>
                            </w:rPr>
                            <w:t>компьютер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40" type="#_x0000_t32" style="position:absolute;left:4980;top:12371;width:15;height:376;flip:y" o:connectortype="straight">
                    <v:stroke endarrow="block"/>
                  </v:shape>
                  <v:shape id="_x0000_s1041" type="#_x0000_t32" style="position:absolute;left:3540;top:13030;width:570;height:1;flip:x" o:connectortype="straight">
                    <v:stroke endarrow="block"/>
                  </v:shape>
                  <v:shape id="_x0000_s1042" type="#_x0000_t32" style="position:absolute;left:4965;top:13331;width:0;height:506" o:connectortype="straight">
                    <v:stroke endarrow="block"/>
                  </v:shape>
                  <v:shape id="_x0000_s1043" type="#_x0000_t32" style="position:absolute;left:5910;top:13031;width:465;height:0" o:connectortype="straight">
                    <v:stroke endarrow="block"/>
                  </v:shape>
                  <v:shape id="_x0000_s1044" type="#_x0000_t32" style="position:absolute;left:4110;top:12466;width:240;height:376;flip:x y" o:connectortype="straight">
                    <v:stroke endarrow="block"/>
                  </v:shape>
                  <v:shape id="_x0000_s1045" type="#_x0000_t32" style="position:absolute;left:5580;top:12467;width:330;height:376;flip:y" o:connectortype="straight">
                    <v:stroke endarrow="block"/>
                  </v:shape>
                  <v:shape id="_x0000_s1046" type="#_x0000_t32" style="position:absolute;left:4215;top:13301;width:225;height:348;flip:x" o:connectortype="straight">
                    <v:stroke endarrow="block"/>
                  </v:shape>
                  <v:shape id="_x0000_s1047" type="#_x0000_t32" style="position:absolute;left:5580;top:13301;width:270;height:348" o:connectortype="straight">
                    <v:stroke endarrow="block"/>
                  </v:shape>
                </v:group>
              </w:pic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noProof/>
                <w:sz w:val="24"/>
                <w:szCs w:val="24"/>
                <w:lang w:val="kk-KZ" w:eastAsia="ru-RU"/>
              </w:rPr>
            </w:pPr>
          </w:p>
          <w:p w:rsidR="006C3D63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lastRenderedPageBreak/>
              <w:t xml:space="preserve">Мәтіналды жұмыс: Жаңа сөздермен танысу 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Есептеуіш құрылғы – калькулятор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Дербес –пользователь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Мәліметтер қоры – фонд данных</w:t>
            </w:r>
          </w:p>
          <w:p w:rsidR="006C3D63" w:rsidRPr="006725E9" w:rsidRDefault="006C3D63" w:rsidP="00C472B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Open Sans" w:eastAsia="Times New Roman" w:hAnsi="Open Sans" w:cs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</w:p>
          <w:p w:rsidR="006C3D63" w:rsidRPr="006725E9" w:rsidRDefault="006C3D63" w:rsidP="00C472BB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6725E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 xml:space="preserve">1-тапсырма: </w:t>
            </w:r>
            <w:r w:rsidRPr="006725E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(мақсатын, критерий айту)</w:t>
            </w:r>
            <w:r w:rsidRPr="006725E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  <w:p w:rsidR="006C3D63" w:rsidRPr="006725E9" w:rsidRDefault="006C3D63" w:rsidP="00C472BB">
            <w:pPr>
              <w:pStyle w:val="a7"/>
              <w:numPr>
                <w:ilvl w:val="0"/>
                <w:numId w:val="13"/>
              </w:numPr>
              <w:tabs>
                <w:tab w:val="left" w:pos="426"/>
              </w:tabs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   Бүгін біз тыңдалған мәтін бойынша  сұрақтарға жауап береміз,  сол мәліме</w:t>
            </w:r>
            <w:r w:rsidRPr="006725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ттер бойынша постер жасаймыз. Сол себептен алғашқы тапсырма: мәтінді оқу, мәтін негізінде 1 жуан,</w:t>
            </w:r>
          </w:p>
          <w:p w:rsidR="006C3D63" w:rsidRPr="006725E9" w:rsidRDefault="006C3D63" w:rsidP="00C472BB">
            <w:pPr>
              <w:pStyle w:val="a7"/>
              <w:numPr>
                <w:ilvl w:val="0"/>
                <w:numId w:val="13"/>
              </w:numPr>
              <w:tabs>
                <w:tab w:val="left" w:pos="426"/>
              </w:tabs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 жіңішке сұрақ құру керек. </w:t>
            </w:r>
            <w:r w:rsidRPr="006725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Бағалау әдісі: «Бағдаршам»</w:t>
            </w:r>
            <w:r w:rsidRPr="006725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C3D63" w:rsidRPr="006725E9" w:rsidRDefault="006C3D63" w:rsidP="00C472BB">
            <w:pPr>
              <w:tabs>
                <w:tab w:val="left" w:pos="426"/>
              </w:tabs>
              <w:spacing w:after="0" w:line="240" w:lineRule="auto"/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b/>
                <w:bCs/>
                <w:noProof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3081710" cy="4145570"/>
                  <wp:effectExtent l="552450" t="0" r="537790" b="0"/>
                  <wp:docPr id="7" name="Рисунок 19" descr="C:\Users\Ainagul\AppData\Local\Microsoft\Windows\Temporary Internet Files\Content.Word\IMG202002272207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Ainagul\AppData\Local\Microsoft\Windows\Temporary Internet Files\Content.Word\IMG202002272207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968" r="1756" b="6702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081710" cy="4145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25E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Бағалау критерийлері:                          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- Мәтінді тыңдай отырып түсіну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- Сұрақтар құру және сұрақтарға жауап беру.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t xml:space="preserve"> 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Дескриптор: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1.мәтінді түсініп оқиды</w:t>
            </w:r>
          </w:p>
          <w:p w:rsidR="006C3D63" w:rsidRPr="006725E9" w:rsidRDefault="006C3D63" w:rsidP="00C472BB">
            <w:pPr>
              <w:spacing w:after="0" w:line="240" w:lineRule="auto"/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2. 1 жуан,1 жіңішке сұрақ құрайды.</w:t>
            </w:r>
          </w:p>
          <w:p w:rsidR="006C3D63" w:rsidRPr="006725E9" w:rsidRDefault="006C3D63" w:rsidP="00C472BB">
            <w:pPr>
              <w:spacing w:after="0" w:line="240" w:lineRule="auto"/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3.Сұрақтарға жауап береді</w:t>
            </w:r>
          </w:p>
          <w:p w:rsidR="006C3D63" w:rsidRPr="006725E9" w:rsidRDefault="006C3D63" w:rsidP="00C472BB">
            <w:pPr>
              <w:spacing w:after="0" w:line="240" w:lineRule="auto"/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 w:hint="eastAsia"/>
                <w:sz w:val="24"/>
                <w:szCs w:val="24"/>
                <w:shd w:val="clear" w:color="auto" w:fill="FFFFFF"/>
                <w:lang w:val="kk-KZ" w:eastAsia="ru-RU"/>
              </w:rPr>
              <w:t>«</w:t>
            </w:r>
            <w:r w:rsidRPr="006725E9">
              <w:rPr>
                <w:rFonts w:ascii="Open Sans" w:eastAsia="Times New Roman" w:hAnsi="Open Sans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>Бағдаршам</w:t>
            </w:r>
            <w:r w:rsidRPr="006725E9">
              <w:rPr>
                <w:rFonts w:ascii="Open Sans" w:eastAsia="Times New Roman" w:hAnsi="Open Sans" w:cs="Times New Roman" w:hint="eastAsia"/>
                <w:i/>
                <w:sz w:val="24"/>
                <w:szCs w:val="24"/>
                <w:shd w:val="clear" w:color="auto" w:fill="FFFFFF"/>
                <w:lang w:val="kk-KZ" w:eastAsia="ru-RU"/>
              </w:rPr>
              <w:t>»</w:t>
            </w:r>
            <w:r w:rsidRPr="006725E9">
              <w:rPr>
                <w:rFonts w:ascii="Open Sans" w:eastAsia="Times New Roman" w:hAnsi="Open Sans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 xml:space="preserve"> бағалау. </w:t>
            </w:r>
            <w:r w:rsidRPr="006725E9">
              <w:rPr>
                <w:rFonts w:ascii="Open Sans" w:eastAsia="Times New Roman" w:hAnsi="Open Sans" w:cs="Times New Roman" w:hint="eastAsia"/>
                <w:i/>
                <w:sz w:val="24"/>
                <w:szCs w:val="24"/>
                <w:shd w:val="clear" w:color="auto" w:fill="FFFFFF"/>
                <w:lang w:val="kk-KZ" w:eastAsia="ru-RU"/>
              </w:rPr>
              <w:t>Б</w:t>
            </w:r>
            <w:r w:rsidRPr="006725E9">
              <w:rPr>
                <w:rFonts w:ascii="Open Sans" w:eastAsia="Times New Roman" w:hAnsi="Open Sans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>аға қою себептерін талқылау.</w:t>
            </w:r>
          </w:p>
        </w:tc>
        <w:tc>
          <w:tcPr>
            <w:tcW w:w="1984" w:type="dxa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  <w:hideMark/>
          </w:tcPr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Презентация 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6989" cy="1228725"/>
                  <wp:effectExtent l="19050" t="0" r="0" b="0"/>
                  <wp:docPr id="10" name="Рисунок 25" descr="https://cf.ppt-online.org/files2/slide/x/XHkFKxY5G74Amjs8DBU9wPcqf2ZahytR63LTnpbzv/slide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cf.ppt-online.org/files2/slide/x/XHkFKxY5G74Amjs8DBU9wPcqf2ZahytR63LTnpbzv/slide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8658" t="27623" r="69024" b="24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989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6C3D63" w:rsidRPr="00B536B6" w:rsidTr="00C472BB">
        <w:trPr>
          <w:trHeight w:val="1716"/>
        </w:trPr>
        <w:tc>
          <w:tcPr>
            <w:tcW w:w="2145" w:type="dxa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</w:tcPr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  <w:lastRenderedPageBreak/>
              <w:t>Сабақтың ортасы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7 мин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 мин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</w:tc>
        <w:tc>
          <w:tcPr>
            <w:tcW w:w="6758" w:type="dxa"/>
            <w:gridSpan w:val="2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</w:tcPr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2-тапсырма: (мақсатын, критерий айту)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-      </w:t>
            </w:r>
            <w:r w:rsidRPr="006725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Бүгін біз тыңдалған мәтін бойынша  сұрақтарға жауап береміз,  сол мәліме</w:t>
            </w:r>
            <w:r w:rsidRPr="006725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ттер бойынша постер жасаймыз. Осы м</w:t>
            </w:r>
            <w:r w:rsidRPr="006725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әтін бойынша қажетті ақпаратты</w:t>
            </w: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жинақтай отырып,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к                                   </w:t>
            </w: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әдісі: «Бас бармақ»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Бағалау критерийі</w:t>
            </w: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: 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Тақырыпқа қатысты мәліметтерді пайдалана отырып, компьютердің пайдасы мен зиянын анықтап,  постер  құру . 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Дескриптор: 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1.Компьютердің пайдасы мен зиянын анықтайды.</w:t>
            </w:r>
          </w:p>
          <w:p w:rsidR="006C3D63" w:rsidRPr="006725E9" w:rsidRDefault="006C3D63" w:rsidP="00C472BB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2.Дәптерге постер  жасайды.</w:t>
            </w:r>
          </w:p>
          <w:p w:rsidR="006C3D63" w:rsidRPr="006725E9" w:rsidRDefault="006C3D63" w:rsidP="00C472BB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3.Постерді қорғай алады. </w:t>
            </w:r>
          </w:p>
          <w:p w:rsidR="006C3D63" w:rsidRPr="006725E9" w:rsidRDefault="006C3D63" w:rsidP="00C472B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Бағалау әдісі: «Бас бармақ».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(</w:t>
            </w:r>
            <w:r w:rsidRPr="00672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Тапсырманы қорытындылау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)</w:t>
            </w:r>
            <w:r w:rsidRPr="00672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C3D63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Рефлексия:  </w:t>
            </w:r>
            <w:r w:rsidRPr="006725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en-GB"/>
              </w:rPr>
              <w:t>Жұмбақтардың жауаптары арқылы компьютер жинау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04883" cy="809625"/>
                  <wp:effectExtent l="19050" t="0" r="4967" b="0"/>
                  <wp:docPr id="1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35092" t="47849" r="42202" b="395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615" cy="813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5985"/>
            </w:tblGrid>
            <w:tr w:rsidR="006C3D63" w:rsidRPr="006725E9" w:rsidTr="00C472BB">
              <w:trPr>
                <w:trHeight w:val="1147"/>
              </w:trPr>
              <w:tc>
                <w:tcPr>
                  <w:tcW w:w="5985" w:type="dxa"/>
                </w:tcPr>
                <w:p w:rsidR="006C3D63" w:rsidRPr="006725E9" w:rsidRDefault="006C3D63" w:rsidP="00C472BB">
                  <w:pPr>
                    <w:pStyle w:val="a5"/>
                    <w:shd w:val="clear" w:color="auto" w:fill="FFFFFF"/>
                    <w:spacing w:before="0" w:beforeAutospacing="0" w:after="0" w:afterAutospacing="0"/>
                    <w:textAlignment w:val="baseline"/>
                    <w:rPr>
                      <w:color w:val="000000" w:themeColor="text1"/>
                      <w:lang w:val="kk-KZ"/>
                    </w:rPr>
                  </w:pPr>
                  <w:r w:rsidRPr="006725E9">
                    <w:rPr>
                      <w:color w:val="000000" w:themeColor="text1"/>
                      <w:lang w:val="kk-KZ"/>
                    </w:rPr>
                    <w:t>Жануарға ұқсас атым бар,</w:t>
                  </w:r>
                  <w:r w:rsidRPr="006725E9">
                    <w:rPr>
                      <w:color w:val="000000" w:themeColor="text1"/>
                      <w:lang w:val="kk-KZ"/>
                    </w:rPr>
                    <w:br/>
                    <w:t>Бағдар көрсетер затым бар</w:t>
                  </w:r>
                  <w:r w:rsidRPr="006725E9">
                    <w:rPr>
                      <w:color w:val="000000" w:themeColor="text1"/>
                      <w:lang w:val="kk-KZ"/>
                    </w:rPr>
                    <w:br/>
                    <w:t>Кілемше үстінде тұрамын,</w:t>
                  </w:r>
                  <w:r w:rsidRPr="006725E9">
                    <w:rPr>
                      <w:color w:val="000000" w:themeColor="text1"/>
                      <w:lang w:val="kk-KZ"/>
                    </w:rPr>
                    <w:br/>
                    <w:t xml:space="preserve">Ең қажетті құралмын  </w:t>
                  </w:r>
                </w:p>
                <w:p w:rsidR="006C3D63" w:rsidRPr="006725E9" w:rsidRDefault="006C3D63" w:rsidP="00C472BB">
                  <w:pPr>
                    <w:pStyle w:val="a5"/>
                    <w:shd w:val="clear" w:color="auto" w:fill="FFFFFF"/>
                    <w:spacing w:before="0" w:beforeAutospacing="0" w:after="0" w:afterAutospacing="0"/>
                    <w:jc w:val="right"/>
                    <w:textAlignment w:val="baseline"/>
                    <w:rPr>
                      <w:color w:val="000000" w:themeColor="text1"/>
                      <w:lang w:val="kk-KZ"/>
                    </w:rPr>
                  </w:pPr>
                  <w:r w:rsidRPr="006725E9">
                    <w:rPr>
                      <w:color w:val="000000" w:themeColor="text1"/>
                      <w:lang w:val="kk-KZ"/>
                    </w:rPr>
                    <w:t>(тышқан – мышка – mouse)</w:t>
                  </w:r>
                </w:p>
              </w:tc>
            </w:tr>
            <w:tr w:rsidR="006C3D63" w:rsidRPr="006725E9" w:rsidTr="00C472BB">
              <w:trPr>
                <w:trHeight w:val="882"/>
              </w:trPr>
              <w:tc>
                <w:tcPr>
                  <w:tcW w:w="5985" w:type="dxa"/>
                </w:tcPr>
                <w:p w:rsidR="006C3D63" w:rsidRPr="006725E9" w:rsidRDefault="006C3D63" w:rsidP="00C472BB">
                  <w:pPr>
                    <w:pStyle w:val="a5"/>
                    <w:shd w:val="clear" w:color="auto" w:fill="FFFFFF"/>
                    <w:spacing w:before="0" w:beforeAutospacing="0" w:after="0" w:afterAutospacing="0"/>
                    <w:textAlignment w:val="baseline"/>
                    <w:rPr>
                      <w:color w:val="000000" w:themeColor="text1"/>
                      <w:lang w:val="kk-KZ"/>
                    </w:rPr>
                  </w:pPr>
                  <w:r w:rsidRPr="006725E9">
                    <w:rPr>
                      <w:color w:val="000000" w:themeColor="text1"/>
                      <w:lang w:val="kk-KZ"/>
                    </w:rPr>
                    <w:t>Компьютермен енеді,</w:t>
                  </w:r>
                  <w:r w:rsidRPr="006725E9">
                    <w:rPr>
                      <w:color w:val="000000" w:themeColor="text1"/>
                      <w:lang w:val="kk-KZ"/>
                    </w:rPr>
                    <w:br/>
                    <w:t xml:space="preserve">Қағазға басып береді. </w:t>
                  </w:r>
                </w:p>
                <w:p w:rsidR="006C3D63" w:rsidRPr="006725E9" w:rsidRDefault="006C3D63" w:rsidP="00C472BB">
                  <w:pPr>
                    <w:pStyle w:val="a5"/>
                    <w:shd w:val="clear" w:color="auto" w:fill="FFFFFF"/>
                    <w:spacing w:before="0" w:beforeAutospacing="0" w:after="0" w:afterAutospacing="0"/>
                    <w:jc w:val="right"/>
                    <w:textAlignment w:val="baseline"/>
                    <w:rPr>
                      <w:color w:val="000000" w:themeColor="text1"/>
                      <w:lang w:val="kk-KZ"/>
                    </w:rPr>
                  </w:pPr>
                  <w:r w:rsidRPr="006725E9">
                    <w:rPr>
                      <w:color w:val="000000" w:themeColor="text1"/>
                      <w:lang w:val="kk-KZ"/>
                    </w:rPr>
                    <w:t>(басып шығарғыш – принтер – printer )</w:t>
                  </w:r>
                </w:p>
              </w:tc>
            </w:tr>
            <w:tr w:rsidR="006C3D63" w:rsidRPr="00B034FE" w:rsidTr="00C472BB">
              <w:trPr>
                <w:trHeight w:val="966"/>
              </w:trPr>
              <w:tc>
                <w:tcPr>
                  <w:tcW w:w="5985" w:type="dxa"/>
                </w:tcPr>
                <w:p w:rsidR="006C3D63" w:rsidRPr="006725E9" w:rsidRDefault="006C3D63" w:rsidP="00C472BB">
                  <w:pPr>
                    <w:ind w:left="-1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6725E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Өзі темір, жаны жоқ.</w:t>
                  </w:r>
                  <w:r w:rsidRPr="006725E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br/>
                    <w:t>Ақпаратты сақтап таратқан,</w:t>
                  </w:r>
                  <w:r w:rsidRPr="006725E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kk-KZ"/>
                    </w:rPr>
                    <w:t xml:space="preserve"> </w:t>
                  </w:r>
                  <w:r w:rsidRPr="006725E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br/>
                    <w:t>Жұртты өзіне қаратқан.</w:t>
                  </w:r>
                </w:p>
                <w:p w:rsidR="006C3D63" w:rsidRPr="006725E9" w:rsidRDefault="006C3D63" w:rsidP="00C472BB">
                  <w:pPr>
                    <w:ind w:left="-13"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6725E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(компьютер – компьютер – computer)</w:t>
                  </w:r>
                </w:p>
              </w:tc>
            </w:tr>
          </w:tbl>
          <w:p w:rsidR="006C3D63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6725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Оқушыларға таратылған  стикерлерді өзіне тиісті жеріне апарып жабыстырады.</w:t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3263"/>
              <w:gridCol w:w="2248"/>
            </w:tblGrid>
            <w:tr w:rsidR="006C3D63" w:rsidRPr="006725E9" w:rsidTr="00C472BB">
              <w:tc>
                <w:tcPr>
                  <w:tcW w:w="3263" w:type="dxa"/>
                </w:tcPr>
                <w:p w:rsidR="006C3D63" w:rsidRPr="006725E9" w:rsidRDefault="006C3D63" w:rsidP="00C472B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kk-KZ" w:eastAsia="en-GB"/>
                    </w:rPr>
                  </w:pPr>
                  <w:r w:rsidRPr="006725E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kk-KZ" w:eastAsia="en-GB"/>
                    </w:rPr>
                    <w:t>Мен үшін сабақ қызықты болды, бәрін түсіндім</w:t>
                  </w:r>
                </w:p>
              </w:tc>
              <w:tc>
                <w:tcPr>
                  <w:tcW w:w="2248" w:type="dxa"/>
                </w:tcPr>
                <w:p w:rsidR="006C3D63" w:rsidRPr="006725E9" w:rsidRDefault="006C3D63" w:rsidP="00C472B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kk-KZ" w:eastAsia="en-GB"/>
                    </w:rPr>
                  </w:pPr>
                  <w:r w:rsidRPr="006725E9">
                    <w:rPr>
                      <w:rFonts w:ascii="Times New Roman" w:eastAsia="Calibri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23595" cy="714375"/>
                        <wp:effectExtent l="19050" t="0" r="0" b="0"/>
                        <wp:docPr id="12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41318" t="47849" r="51521" b="4107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359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C3D63" w:rsidRPr="006725E9" w:rsidTr="00C472BB">
              <w:tc>
                <w:tcPr>
                  <w:tcW w:w="3263" w:type="dxa"/>
                </w:tcPr>
                <w:p w:rsidR="006C3D63" w:rsidRPr="006725E9" w:rsidRDefault="006C3D63" w:rsidP="00C472B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kk-KZ" w:eastAsia="en-GB"/>
                    </w:rPr>
                  </w:pPr>
                  <w:r w:rsidRPr="006725E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kk-KZ" w:eastAsia="en-GB"/>
                    </w:rPr>
                    <w:t>Маған әлі де көмек қажет</w:t>
                  </w:r>
                </w:p>
              </w:tc>
              <w:tc>
                <w:tcPr>
                  <w:tcW w:w="2248" w:type="dxa"/>
                </w:tcPr>
                <w:p w:rsidR="006C3D63" w:rsidRPr="006725E9" w:rsidRDefault="006C3D63" w:rsidP="00C472B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kk-KZ" w:eastAsia="en-GB"/>
                    </w:rPr>
                  </w:pPr>
                  <w:r w:rsidRPr="006725E9">
                    <w:rPr>
                      <w:rFonts w:ascii="Times New Roman" w:eastAsia="Calibri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42975" cy="809625"/>
                        <wp:effectExtent l="19050" t="0" r="9525" b="0"/>
                        <wp:docPr id="14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48208" t="47849" r="43574" b="395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C3D63" w:rsidRPr="006725E9" w:rsidTr="00C472BB">
              <w:tc>
                <w:tcPr>
                  <w:tcW w:w="3263" w:type="dxa"/>
                </w:tcPr>
                <w:p w:rsidR="006C3D63" w:rsidRPr="006725E9" w:rsidRDefault="006C3D63" w:rsidP="00C472B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kk-KZ" w:eastAsia="en-GB"/>
                    </w:rPr>
                  </w:pPr>
                  <w:r w:rsidRPr="006725E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kk-KZ" w:eastAsia="en-GB"/>
                    </w:rPr>
                    <w:t xml:space="preserve">Мен ештеңе түсінген жоқпын </w:t>
                  </w:r>
                </w:p>
              </w:tc>
              <w:tc>
                <w:tcPr>
                  <w:tcW w:w="2248" w:type="dxa"/>
                </w:tcPr>
                <w:p w:rsidR="006C3D63" w:rsidRPr="006725E9" w:rsidRDefault="006C3D63" w:rsidP="00C472B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kk-KZ" w:eastAsia="en-GB"/>
                    </w:rPr>
                  </w:pPr>
                  <w:r w:rsidRPr="006725E9">
                    <w:rPr>
                      <w:rFonts w:ascii="Times New Roman" w:eastAsia="Calibri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715010" cy="600075"/>
                        <wp:effectExtent l="19050" t="0" r="8890" b="0"/>
                        <wp:docPr id="15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35092" t="51100" r="58678" b="395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501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Үйге тапсырма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: </w:t>
            </w:r>
            <w:r w:rsidRPr="0067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(түсіндіріп кету) </w:t>
            </w:r>
          </w:p>
          <w:p w:rsidR="006C3D63" w:rsidRPr="006725E9" w:rsidRDefault="006C3D63" w:rsidP="00C472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Эссе жазу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Егер компьютер </w:t>
            </w:r>
            <w:r w:rsidRPr="006725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болмаса...»</w:t>
            </w:r>
            <w:r w:rsidRPr="0067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6725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7-8 сөйлем жазу</w:t>
            </w:r>
          </w:p>
        </w:tc>
        <w:tc>
          <w:tcPr>
            <w:tcW w:w="1984" w:type="dxa"/>
            <w:tcBorders>
              <w:top w:val="single" w:sz="4" w:space="0" w:color="2E74B5"/>
              <w:left w:val="single" w:sz="4" w:space="0" w:color="2E74B5"/>
              <w:bottom w:val="single" w:sz="4" w:space="0" w:color="2E74B5"/>
              <w:right w:val="single" w:sz="4" w:space="0" w:color="2E74B5"/>
            </w:tcBorders>
          </w:tcPr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62660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71525" cy="1074847"/>
                  <wp:effectExtent l="19050" t="0" r="0" b="0"/>
                  <wp:docPr id="16" name="Рисунок 1" descr="https://cf.ppt-online.org/files1/slide/h/HXkpKVxPI5rUqwDhcZB8ySEnN1T6OdCQL4uFz29WsY/slide-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f.ppt-online.org/files1/slide/h/HXkpKVxPI5rUqwDhcZB8ySEnN1T6OdCQL4uFz29WsY/slide-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8321" t="4356" r="6358" b="4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83" cy="1074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C3D63" w:rsidRPr="006725E9" w:rsidRDefault="006C3D63" w:rsidP="00C47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GB"/>
              </w:rPr>
            </w:pPr>
          </w:p>
        </w:tc>
      </w:tr>
    </w:tbl>
    <w:p w:rsidR="000E1EB6" w:rsidRPr="006725E9" w:rsidRDefault="00C9476B" w:rsidP="00C9476B">
      <w:pPr>
        <w:spacing w:line="240" w:lineRule="auto"/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</w:pPr>
      <w:r w:rsidRPr="006725E9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lastRenderedPageBreak/>
        <w:t xml:space="preserve"> </w:t>
      </w:r>
    </w:p>
    <w:p w:rsidR="006725E9" w:rsidRPr="006725E9" w:rsidRDefault="006725E9" w:rsidP="008D61EA">
      <w:pPr>
        <w:spacing w:after="0" w:line="240" w:lineRule="auto"/>
        <w:ind w:firstLine="708"/>
        <w:jc w:val="both"/>
        <w:rPr>
          <w:noProof/>
          <w:sz w:val="24"/>
          <w:szCs w:val="24"/>
          <w:lang w:val="kk-KZ" w:eastAsia="ru-RU"/>
        </w:rPr>
      </w:pPr>
    </w:p>
    <w:p w:rsidR="008D61EA" w:rsidRPr="006725E9" w:rsidRDefault="008D61EA" w:rsidP="00B536B6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C3866" w:rsidRPr="006725E9" w:rsidRDefault="002C3866" w:rsidP="008D61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kk-KZ" w:eastAsia="ru-RU"/>
        </w:rPr>
      </w:pPr>
    </w:p>
    <w:p w:rsidR="008D61EA" w:rsidRDefault="008D61EA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626601" w:rsidRDefault="00626601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626601" w:rsidRDefault="00626601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6C3D63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  <w:r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  <w:lastRenderedPageBreak/>
        <w:t>Дескрипторлар</w:t>
      </w: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905A0C">
      <w:pPr>
        <w:tabs>
          <w:tab w:val="left" w:pos="426"/>
          <w:tab w:val="left" w:pos="4368"/>
        </w:tabs>
        <w:spacing w:after="0" w:line="240" w:lineRule="auto"/>
        <w:rPr>
          <w:rFonts w:ascii="Open Sans" w:eastAsia="Times New Roman" w:hAnsi="Open Sans" w:cs="Times New Roman"/>
          <w:b/>
          <w:bCs/>
          <w:sz w:val="28"/>
          <w:szCs w:val="24"/>
          <w:shd w:val="clear" w:color="auto" w:fill="FFFFFF"/>
          <w:lang w:val="kk-KZ" w:eastAsia="ru-RU"/>
        </w:rPr>
      </w:pPr>
      <w:r w:rsidRPr="00BB3D54">
        <w:rPr>
          <w:rFonts w:ascii="Open Sans" w:eastAsia="Times New Roman" w:hAnsi="Open Sans" w:cs="Times New Roman" w:hint="eastAsia"/>
          <w:b/>
          <w:bCs/>
          <w:sz w:val="28"/>
          <w:szCs w:val="24"/>
          <w:shd w:val="clear" w:color="auto" w:fill="FFFFFF"/>
          <w:lang w:val="kk-KZ" w:eastAsia="ru-RU"/>
        </w:rPr>
        <w:t>М</w:t>
      </w:r>
      <w:r w:rsidRPr="00BB3D54">
        <w:rPr>
          <w:rFonts w:ascii="Open Sans" w:eastAsia="Times New Roman" w:hAnsi="Open Sans" w:cs="Times New Roman"/>
          <w:b/>
          <w:bCs/>
          <w:sz w:val="28"/>
          <w:szCs w:val="24"/>
          <w:shd w:val="clear" w:color="auto" w:fill="FFFFFF"/>
          <w:lang w:val="kk-KZ" w:eastAsia="ru-RU"/>
        </w:rPr>
        <w:t xml:space="preserve">әтінмен жұмыс:  </w:t>
      </w:r>
    </w:p>
    <w:p w:rsidR="00905A0C" w:rsidRPr="00BB3D54" w:rsidRDefault="00905A0C" w:rsidP="00905A0C">
      <w:pPr>
        <w:tabs>
          <w:tab w:val="left" w:pos="426"/>
          <w:tab w:val="left" w:pos="4368"/>
        </w:tabs>
        <w:spacing w:after="0" w:line="240" w:lineRule="auto"/>
        <w:rPr>
          <w:rFonts w:ascii="Open Sans" w:eastAsia="Times New Roman" w:hAnsi="Open Sans" w:cs="Times New Roman"/>
          <w:b/>
          <w:bCs/>
          <w:sz w:val="28"/>
          <w:szCs w:val="24"/>
          <w:shd w:val="clear" w:color="auto" w:fill="FFFFFF"/>
          <w:lang w:val="kk-KZ" w:eastAsia="ru-RU"/>
        </w:rPr>
      </w:pP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905A0C" w:rsidTr="00FA56ED">
        <w:tc>
          <w:tcPr>
            <w:tcW w:w="3710" w:type="dxa"/>
          </w:tcPr>
          <w:p w:rsidR="00905A0C" w:rsidRPr="006725E9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Дескриптор: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1.мәтінді түсініп оқиды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2. 1 жуан,1 жіңішке сұрақ құрайды.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3.Сұрақтарға жауап береді</w:t>
            </w:r>
          </w:p>
          <w:p w:rsidR="00905A0C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</w:p>
        </w:tc>
        <w:tc>
          <w:tcPr>
            <w:tcW w:w="3710" w:type="dxa"/>
          </w:tcPr>
          <w:p w:rsidR="00905A0C" w:rsidRPr="006725E9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Дескриптор: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1.мәтінді түсініп оқиды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2. 1 жуан,1 жіңішке сұрақ құрайды.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3.Сұрақтарға жауап береді</w:t>
            </w:r>
          </w:p>
          <w:p w:rsidR="00905A0C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</w:p>
        </w:tc>
        <w:tc>
          <w:tcPr>
            <w:tcW w:w="3711" w:type="dxa"/>
          </w:tcPr>
          <w:p w:rsidR="00905A0C" w:rsidRPr="006725E9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Дескриптор: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1.мәтінді түсініп оқиды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2. 1 жуан,1 жіңішке сұрақ құрайды.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3.Сұрақтарға жауап береді</w:t>
            </w:r>
          </w:p>
          <w:p w:rsidR="00905A0C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</w:p>
        </w:tc>
      </w:tr>
      <w:tr w:rsidR="00905A0C" w:rsidTr="00FA56ED">
        <w:tc>
          <w:tcPr>
            <w:tcW w:w="3710" w:type="dxa"/>
          </w:tcPr>
          <w:p w:rsidR="00905A0C" w:rsidRPr="006725E9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Дескриптор: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1.мәтінді түсініп оқиды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2. 1 жуан,1 жіңішке сұрақ құрайды.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3.Сұрақтарға жауап береді</w:t>
            </w:r>
          </w:p>
          <w:p w:rsidR="00905A0C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</w:p>
        </w:tc>
        <w:tc>
          <w:tcPr>
            <w:tcW w:w="3710" w:type="dxa"/>
          </w:tcPr>
          <w:p w:rsidR="00905A0C" w:rsidRPr="006725E9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Дескриптор: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1.мәтінді түсініп оқиды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2. 1 жуан,1 жіңішке сұрақ құрайды.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3.Сұрақтарға жауап береді</w:t>
            </w:r>
          </w:p>
          <w:p w:rsidR="00905A0C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</w:p>
        </w:tc>
        <w:tc>
          <w:tcPr>
            <w:tcW w:w="3711" w:type="dxa"/>
          </w:tcPr>
          <w:p w:rsidR="00905A0C" w:rsidRPr="006725E9" w:rsidRDefault="00905A0C" w:rsidP="00FA56ED">
            <w:pPr>
              <w:tabs>
                <w:tab w:val="left" w:pos="426"/>
                <w:tab w:val="left" w:pos="4368"/>
              </w:tabs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Дескриптор:</w:t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lang w:val="kk-KZ" w:eastAsia="ru-RU"/>
              </w:rPr>
              <w:br/>
            </w: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1.мәтінді түсініп оқиды</w:t>
            </w:r>
          </w:p>
          <w:p w:rsidR="00905A0C" w:rsidRPr="006725E9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2. 1 жуан,1 жіңішке сұрақ құрайды.</w:t>
            </w:r>
          </w:p>
          <w:p w:rsidR="00905A0C" w:rsidRPr="00BB3D54" w:rsidRDefault="00905A0C" w:rsidP="00FA56ED">
            <w:pPr>
              <w:tabs>
                <w:tab w:val="left" w:pos="4368"/>
              </w:tabs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6725E9">
              <w:rPr>
                <w:rFonts w:ascii="Open Sans" w:eastAsia="Times New Roman" w:hAnsi="Open Sans" w:cs="Times New Roman"/>
                <w:sz w:val="24"/>
                <w:szCs w:val="24"/>
                <w:shd w:val="clear" w:color="auto" w:fill="FFFFFF"/>
                <w:lang w:val="kk-KZ" w:eastAsia="ru-RU"/>
              </w:rPr>
              <w:t>3.Сұрақтарға жауап береді</w:t>
            </w:r>
          </w:p>
        </w:tc>
      </w:tr>
    </w:tbl>
    <w:p w:rsidR="00905A0C" w:rsidRDefault="00905A0C" w:rsidP="00905A0C">
      <w:pPr>
        <w:tabs>
          <w:tab w:val="left" w:pos="426"/>
          <w:tab w:val="left" w:pos="4368"/>
        </w:tabs>
        <w:spacing w:after="0" w:line="240" w:lineRule="auto"/>
        <w:rPr>
          <w:rFonts w:ascii="Open Sans" w:eastAsia="Times New Roman" w:hAnsi="Open Sans" w:cs="Times New Roman"/>
          <w:b/>
          <w:bCs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905A0C">
      <w:pPr>
        <w:shd w:val="clear" w:color="auto" w:fill="FFFFFF"/>
        <w:tabs>
          <w:tab w:val="left" w:pos="4368"/>
        </w:tabs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 w:rsidRPr="00BB3D54">
        <w:rPr>
          <w:rFonts w:ascii="Times New Roman" w:hAnsi="Times New Roman" w:cs="Times New Roman"/>
          <w:b/>
          <w:sz w:val="28"/>
          <w:lang w:val="kk-KZ"/>
        </w:rPr>
        <w:t>Постер. Компьютердің пайдасы мен зияны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905A0C" w:rsidTr="00905A0C">
        <w:tc>
          <w:tcPr>
            <w:tcW w:w="3190" w:type="dxa"/>
          </w:tcPr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Дескриптор: 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1.Компьютердің пайдасы мен зиянын анықтайды.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2.Дәптерге постер  жасайды.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3.Постерді қорғай алады. </w:t>
            </w:r>
          </w:p>
          <w:p w:rsidR="00905A0C" w:rsidRDefault="00905A0C" w:rsidP="00FA56ED">
            <w:pPr>
              <w:tabs>
                <w:tab w:val="left" w:pos="4368"/>
              </w:tabs>
              <w:rPr>
                <w:lang w:val="kk-KZ"/>
              </w:rPr>
            </w:pPr>
          </w:p>
        </w:tc>
        <w:tc>
          <w:tcPr>
            <w:tcW w:w="3190" w:type="dxa"/>
          </w:tcPr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Дескриптор: 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1.Компьютердің пайдасы мен зиянын анықтайды.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2.Дәптерге постер  жасайды.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3.Постерді қорғай алады. </w:t>
            </w:r>
          </w:p>
          <w:p w:rsidR="00905A0C" w:rsidRDefault="00905A0C" w:rsidP="00FA56ED">
            <w:pPr>
              <w:tabs>
                <w:tab w:val="left" w:pos="4368"/>
              </w:tabs>
              <w:rPr>
                <w:lang w:val="kk-KZ"/>
              </w:rPr>
            </w:pPr>
          </w:p>
        </w:tc>
        <w:tc>
          <w:tcPr>
            <w:tcW w:w="3191" w:type="dxa"/>
          </w:tcPr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Дескриптор: 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1.Компьютердің пайдасы мен зиянын анықтайды.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2.Дәптерге постер  жасайды.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3.Постерді қорғай алады. </w:t>
            </w:r>
          </w:p>
          <w:p w:rsidR="00905A0C" w:rsidRDefault="00905A0C" w:rsidP="00FA56ED">
            <w:pPr>
              <w:tabs>
                <w:tab w:val="left" w:pos="4368"/>
              </w:tabs>
              <w:rPr>
                <w:lang w:val="kk-KZ"/>
              </w:rPr>
            </w:pPr>
          </w:p>
        </w:tc>
      </w:tr>
      <w:tr w:rsidR="00905A0C" w:rsidTr="00905A0C">
        <w:tc>
          <w:tcPr>
            <w:tcW w:w="3190" w:type="dxa"/>
          </w:tcPr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Дескриптор: 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1.Компьютердің пайдасы мен зиянын анықтайды.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2.Дәптерге постер  жасайды.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3.Постерді қорғай алады. </w:t>
            </w:r>
          </w:p>
          <w:p w:rsidR="00905A0C" w:rsidRDefault="00905A0C" w:rsidP="00FA56ED">
            <w:pPr>
              <w:tabs>
                <w:tab w:val="left" w:pos="4368"/>
              </w:tabs>
              <w:rPr>
                <w:lang w:val="kk-KZ"/>
              </w:rPr>
            </w:pPr>
          </w:p>
        </w:tc>
        <w:tc>
          <w:tcPr>
            <w:tcW w:w="3190" w:type="dxa"/>
          </w:tcPr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Дескриптор: 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1.Компьютердің пайдасы мен зиянын анықтайды.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2.Дәптерге постер  жасайды.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3.Постерді қорғай алады. </w:t>
            </w:r>
          </w:p>
          <w:p w:rsidR="00905A0C" w:rsidRDefault="00905A0C" w:rsidP="00FA56ED">
            <w:pPr>
              <w:tabs>
                <w:tab w:val="left" w:pos="4368"/>
              </w:tabs>
              <w:rPr>
                <w:lang w:val="kk-KZ"/>
              </w:rPr>
            </w:pPr>
          </w:p>
        </w:tc>
        <w:tc>
          <w:tcPr>
            <w:tcW w:w="3191" w:type="dxa"/>
          </w:tcPr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Дескриптор: 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1.Компьютердің пайдасы мен зиянын анықтайды.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2.Дәптерге постер  жасайды.</w:t>
            </w:r>
          </w:p>
          <w:p w:rsidR="00905A0C" w:rsidRPr="006725E9" w:rsidRDefault="00905A0C" w:rsidP="00FA56ED">
            <w:pPr>
              <w:shd w:val="clear" w:color="auto" w:fill="FFFFFF"/>
              <w:tabs>
                <w:tab w:val="left" w:pos="43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25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3.Постерді қорғай алады. </w:t>
            </w:r>
          </w:p>
          <w:p w:rsidR="00905A0C" w:rsidRDefault="00905A0C" w:rsidP="00FA56ED">
            <w:pPr>
              <w:tabs>
                <w:tab w:val="left" w:pos="4368"/>
              </w:tabs>
              <w:rPr>
                <w:lang w:val="kk-KZ"/>
              </w:rPr>
            </w:pPr>
          </w:p>
        </w:tc>
      </w:tr>
    </w:tbl>
    <w:p w:rsidR="00905A0C" w:rsidRDefault="00905A0C" w:rsidP="00905A0C">
      <w:pPr>
        <w:shd w:val="clear" w:color="auto" w:fill="FFFFFF"/>
        <w:tabs>
          <w:tab w:val="left" w:pos="4368"/>
        </w:tabs>
        <w:spacing w:after="0" w:line="240" w:lineRule="auto"/>
        <w:rPr>
          <w:lang w:val="kk-KZ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B034FE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  <w:r w:rsidRPr="00A41621">
        <w:rPr>
          <w:noProof/>
          <w:lang w:eastAsia="ru-RU"/>
        </w:rPr>
        <w:drawing>
          <wp:inline distT="0" distB="0" distL="0" distR="0">
            <wp:extent cx="5241318" cy="1629058"/>
            <wp:effectExtent l="19050" t="0" r="0" b="0"/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5092" t="47849" r="42202" b="39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15" cy="162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Default="00905A0C" w:rsidP="008D61EA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shd w:val="clear" w:color="auto" w:fill="FFFFFF"/>
          <w:lang w:val="kk-KZ" w:eastAsia="ru-RU"/>
        </w:rPr>
      </w:pPr>
    </w:p>
    <w:p w:rsidR="00905A0C" w:rsidRPr="00FA1AEB" w:rsidRDefault="00905A0C" w:rsidP="00905A0C">
      <w:pPr>
        <w:tabs>
          <w:tab w:val="left" w:pos="4368"/>
        </w:tabs>
        <w:rPr>
          <w:lang w:val="kk-KZ"/>
        </w:rPr>
      </w:pPr>
    </w:p>
    <w:sectPr w:rsidR="00905A0C" w:rsidRPr="00FA1AEB" w:rsidSect="00C9476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CB8"/>
    <w:multiLevelType w:val="hybridMultilevel"/>
    <w:tmpl w:val="DEBEC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A7194"/>
    <w:multiLevelType w:val="hybridMultilevel"/>
    <w:tmpl w:val="35F0A1DC"/>
    <w:lvl w:ilvl="0" w:tplc="0419000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555F8"/>
    <w:multiLevelType w:val="hybridMultilevel"/>
    <w:tmpl w:val="3E162046"/>
    <w:lvl w:ilvl="0" w:tplc="A9746E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62ED7"/>
    <w:multiLevelType w:val="hybridMultilevel"/>
    <w:tmpl w:val="448658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B34F08"/>
    <w:multiLevelType w:val="multilevel"/>
    <w:tmpl w:val="518E14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3420E6"/>
    <w:multiLevelType w:val="multilevel"/>
    <w:tmpl w:val="91E8F03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>
    <w:nsid w:val="41576B35"/>
    <w:multiLevelType w:val="hybridMultilevel"/>
    <w:tmpl w:val="DA1E3568"/>
    <w:lvl w:ilvl="0" w:tplc="610A4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0C0138"/>
    <w:multiLevelType w:val="hybridMultilevel"/>
    <w:tmpl w:val="E2068428"/>
    <w:lvl w:ilvl="0" w:tplc="66985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227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A84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6E9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38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C09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64F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22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863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9944D7B"/>
    <w:multiLevelType w:val="hybridMultilevel"/>
    <w:tmpl w:val="ACA49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B07A1"/>
    <w:multiLevelType w:val="hybridMultilevel"/>
    <w:tmpl w:val="DE7CE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B82D90"/>
    <w:multiLevelType w:val="hybridMultilevel"/>
    <w:tmpl w:val="ACA49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D04DE5"/>
    <w:multiLevelType w:val="hybridMultilevel"/>
    <w:tmpl w:val="ACA49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FB4A9D"/>
    <w:multiLevelType w:val="multilevel"/>
    <w:tmpl w:val="35C64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CF6D9A"/>
    <w:multiLevelType w:val="hybridMultilevel"/>
    <w:tmpl w:val="D0A4CCC0"/>
    <w:lvl w:ilvl="0" w:tplc="AA14503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333333"/>
        <w:sz w:val="2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10"/>
  </w:num>
  <w:num w:numId="10">
    <w:abstractNumId w:val="8"/>
  </w:num>
  <w:num w:numId="11">
    <w:abstractNumId w:val="5"/>
  </w:num>
  <w:num w:numId="12">
    <w:abstractNumId w:val="6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245"/>
    <w:rsid w:val="00002E67"/>
    <w:rsid w:val="00045CE5"/>
    <w:rsid w:val="00092B9C"/>
    <w:rsid w:val="000C023F"/>
    <w:rsid w:val="000C2650"/>
    <w:rsid w:val="000D1422"/>
    <w:rsid w:val="000E0E87"/>
    <w:rsid w:val="000E1EB6"/>
    <w:rsid w:val="000F159C"/>
    <w:rsid w:val="001165CF"/>
    <w:rsid w:val="00147164"/>
    <w:rsid w:val="001A0974"/>
    <w:rsid w:val="001F4D5C"/>
    <w:rsid w:val="002132CD"/>
    <w:rsid w:val="00223957"/>
    <w:rsid w:val="00227BDE"/>
    <w:rsid w:val="002559FD"/>
    <w:rsid w:val="00285550"/>
    <w:rsid w:val="00292435"/>
    <w:rsid w:val="002B3C42"/>
    <w:rsid w:val="002C3866"/>
    <w:rsid w:val="002F4D7A"/>
    <w:rsid w:val="00303B4D"/>
    <w:rsid w:val="00315106"/>
    <w:rsid w:val="00331E5A"/>
    <w:rsid w:val="00372099"/>
    <w:rsid w:val="00397152"/>
    <w:rsid w:val="003B2FB4"/>
    <w:rsid w:val="003D0C92"/>
    <w:rsid w:val="00404DCC"/>
    <w:rsid w:val="00461581"/>
    <w:rsid w:val="004D3ECB"/>
    <w:rsid w:val="004E1A36"/>
    <w:rsid w:val="005003F8"/>
    <w:rsid w:val="00500817"/>
    <w:rsid w:val="00556439"/>
    <w:rsid w:val="005617A7"/>
    <w:rsid w:val="00584CE7"/>
    <w:rsid w:val="005C0650"/>
    <w:rsid w:val="005E7144"/>
    <w:rsid w:val="005F16F4"/>
    <w:rsid w:val="00626601"/>
    <w:rsid w:val="00644CD0"/>
    <w:rsid w:val="0066108A"/>
    <w:rsid w:val="00670461"/>
    <w:rsid w:val="006725E9"/>
    <w:rsid w:val="00684B79"/>
    <w:rsid w:val="006C3D63"/>
    <w:rsid w:val="006D2370"/>
    <w:rsid w:val="006D3A0B"/>
    <w:rsid w:val="006E5A96"/>
    <w:rsid w:val="00712F7A"/>
    <w:rsid w:val="00717F34"/>
    <w:rsid w:val="00723473"/>
    <w:rsid w:val="00770DB1"/>
    <w:rsid w:val="00784682"/>
    <w:rsid w:val="007F00A6"/>
    <w:rsid w:val="0083741D"/>
    <w:rsid w:val="008A373C"/>
    <w:rsid w:val="008A54EC"/>
    <w:rsid w:val="008A6FDC"/>
    <w:rsid w:val="008B2CE2"/>
    <w:rsid w:val="008C6466"/>
    <w:rsid w:val="008D1EF5"/>
    <w:rsid w:val="008D61EA"/>
    <w:rsid w:val="008E3E6D"/>
    <w:rsid w:val="00905A0C"/>
    <w:rsid w:val="00917065"/>
    <w:rsid w:val="00941BAA"/>
    <w:rsid w:val="009A0C63"/>
    <w:rsid w:val="009A0FF6"/>
    <w:rsid w:val="009A54A7"/>
    <w:rsid w:val="009B7636"/>
    <w:rsid w:val="009C5F0C"/>
    <w:rsid w:val="009E108E"/>
    <w:rsid w:val="00A05035"/>
    <w:rsid w:val="00A2661F"/>
    <w:rsid w:val="00A37EB8"/>
    <w:rsid w:val="00A40556"/>
    <w:rsid w:val="00A4390E"/>
    <w:rsid w:val="00A57E4D"/>
    <w:rsid w:val="00A80F4D"/>
    <w:rsid w:val="00A8635A"/>
    <w:rsid w:val="00A97A69"/>
    <w:rsid w:val="00AA6A72"/>
    <w:rsid w:val="00AB0FE8"/>
    <w:rsid w:val="00AB4CF6"/>
    <w:rsid w:val="00AB4E55"/>
    <w:rsid w:val="00AD3749"/>
    <w:rsid w:val="00AE398E"/>
    <w:rsid w:val="00AE504D"/>
    <w:rsid w:val="00AF141E"/>
    <w:rsid w:val="00AF4AED"/>
    <w:rsid w:val="00B034FE"/>
    <w:rsid w:val="00B10310"/>
    <w:rsid w:val="00B23F26"/>
    <w:rsid w:val="00B36B0B"/>
    <w:rsid w:val="00B455A0"/>
    <w:rsid w:val="00B536B6"/>
    <w:rsid w:val="00B72245"/>
    <w:rsid w:val="00BA4746"/>
    <w:rsid w:val="00BA6192"/>
    <w:rsid w:val="00C35505"/>
    <w:rsid w:val="00C66AB9"/>
    <w:rsid w:val="00C9476B"/>
    <w:rsid w:val="00CA2A30"/>
    <w:rsid w:val="00CE0391"/>
    <w:rsid w:val="00D6452E"/>
    <w:rsid w:val="00D66F36"/>
    <w:rsid w:val="00D92B06"/>
    <w:rsid w:val="00DB5022"/>
    <w:rsid w:val="00DB6695"/>
    <w:rsid w:val="00DC4FAA"/>
    <w:rsid w:val="00E16FE5"/>
    <w:rsid w:val="00E23519"/>
    <w:rsid w:val="00E318A0"/>
    <w:rsid w:val="00E34C80"/>
    <w:rsid w:val="00E654D3"/>
    <w:rsid w:val="00E66E0D"/>
    <w:rsid w:val="00E77F54"/>
    <w:rsid w:val="00EF63C3"/>
    <w:rsid w:val="00F12B2E"/>
    <w:rsid w:val="00F26331"/>
    <w:rsid w:val="00F617A7"/>
    <w:rsid w:val="00F953AB"/>
    <w:rsid w:val="00FA1AEB"/>
    <w:rsid w:val="00FA7CFD"/>
    <w:rsid w:val="00FC0274"/>
    <w:rsid w:val="00FE7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7" type="connector" idref="#_x0000_s1044"/>
        <o:r id="V:Rule18" type="connector" idref="#_x0000_s1043"/>
        <o:r id="V:Rule19" type="connector" idref="#_x0000_s1046"/>
        <o:r id="V:Rule20" type="connector" idref="#_x0000_s1042"/>
        <o:r id="V:Rule21" type="connector" idref="#_x0000_s1045"/>
        <o:r id="V:Rule22" type="connector" idref="#_x0000_s1040"/>
        <o:r id="V:Rule23" type="connector" idref="#_x0000_s1041"/>
        <o:r id="V:Rule2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2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70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A4390E"/>
    <w:rPr>
      <w:i/>
      <w:iCs/>
    </w:rPr>
  </w:style>
  <w:style w:type="paragraph" w:styleId="a7">
    <w:name w:val="List Paragraph"/>
    <w:basedOn w:val="a"/>
    <w:uiPriority w:val="34"/>
    <w:qFormat/>
    <w:rsid w:val="000C2650"/>
    <w:pPr>
      <w:ind w:left="720"/>
      <w:contextualSpacing/>
    </w:pPr>
  </w:style>
  <w:style w:type="table" w:styleId="a8">
    <w:name w:val="Table Grid"/>
    <w:basedOn w:val="a1"/>
    <w:uiPriority w:val="59"/>
    <w:rsid w:val="00DC4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E1EB6"/>
  </w:style>
  <w:style w:type="paragraph" w:customStyle="1" w:styleId="Default">
    <w:name w:val="Default"/>
    <w:rsid w:val="00A266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9">
    <w:name w:val="No Spacing"/>
    <w:uiPriority w:val="1"/>
    <w:qFormat/>
    <w:rsid w:val="008A6F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736F30E-6C33-45FF-BD6C-2BA14387CCC3}">
      <dsp:nvSpPr>
        <dsp:cNvPr id="0" name=""/>
        <dsp:cNvSpPr/>
      </dsp:nvSpPr>
      <dsp:spPr>
        <a:xfrm>
          <a:off x="974672" y="570511"/>
          <a:ext cx="593830" cy="43369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900" b="1" kern="1200" dirty="0">
              <a:latin typeface="Times New Roman" pitchFamily="18" charset="0"/>
              <a:cs typeface="Times New Roman" pitchFamily="18" charset="0"/>
            </a:rPr>
            <a:t>Компьютер </a:t>
          </a:r>
          <a:endParaRPr lang="en-GB" sz="900" b="1" kern="1200" dirty="0">
            <a:latin typeface="Times New Roman" pitchFamily="18" charset="0"/>
            <a:cs typeface="Times New Roman" pitchFamily="18" charset="0"/>
          </a:endParaRPr>
        </a:p>
      </dsp:txBody>
      <dsp:txXfrm>
        <a:off x="1061636" y="634024"/>
        <a:ext cx="419902" cy="306667"/>
      </dsp:txXfrm>
    </dsp:sp>
    <dsp:sp modelId="{B246E523-2ABD-48C9-9AE9-CCB59550994B}">
      <dsp:nvSpPr>
        <dsp:cNvPr id="0" name=""/>
        <dsp:cNvSpPr/>
      </dsp:nvSpPr>
      <dsp:spPr>
        <a:xfrm rot="16200000">
          <a:off x="1206037" y="489613"/>
          <a:ext cx="131099" cy="30695"/>
        </a:xfrm>
        <a:custGeom>
          <a:avLst/>
          <a:gdLst/>
          <a:ahLst/>
          <a:cxnLst/>
          <a:rect l="0" t="0" r="0" b="0"/>
          <a:pathLst>
            <a:path>
              <a:moveTo>
                <a:pt x="0" y="15347"/>
              </a:moveTo>
              <a:lnTo>
                <a:pt x="131099" y="1534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>
        <a:off x="1268310" y="501684"/>
        <a:ext cx="6554" cy="6554"/>
      </dsp:txXfrm>
    </dsp:sp>
    <dsp:sp modelId="{6DB8CC10-89E0-4563-B56D-5B08A7991AFA}">
      <dsp:nvSpPr>
        <dsp:cNvPr id="0" name=""/>
        <dsp:cNvSpPr/>
      </dsp:nvSpPr>
      <dsp:spPr>
        <a:xfrm>
          <a:off x="1054740" y="5718"/>
          <a:ext cx="433693" cy="43369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2000" kern="1200" dirty="0"/>
        </a:p>
      </dsp:txBody>
      <dsp:txXfrm>
        <a:off x="1118253" y="69231"/>
        <a:ext cx="306667" cy="306667"/>
      </dsp:txXfrm>
    </dsp:sp>
    <dsp:sp modelId="{144CFEA9-A541-48D8-A521-C2AA0357A40F}">
      <dsp:nvSpPr>
        <dsp:cNvPr id="0" name=""/>
        <dsp:cNvSpPr/>
      </dsp:nvSpPr>
      <dsp:spPr>
        <a:xfrm rot="20520000">
          <a:off x="1541332" y="674177"/>
          <a:ext cx="62706" cy="30695"/>
        </a:xfrm>
        <a:custGeom>
          <a:avLst/>
          <a:gdLst/>
          <a:ahLst/>
          <a:cxnLst/>
          <a:rect l="0" t="0" r="0" b="0"/>
          <a:pathLst>
            <a:path>
              <a:moveTo>
                <a:pt x="0" y="15347"/>
              </a:moveTo>
              <a:lnTo>
                <a:pt x="62706" y="1534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>
        <a:off x="1571117" y="687957"/>
        <a:ext cx="3135" cy="3135"/>
      </dsp:txXfrm>
    </dsp:sp>
    <dsp:sp modelId="{9B2B0095-5098-4BBC-AC0D-FBB447D361C5}">
      <dsp:nvSpPr>
        <dsp:cNvPr id="0" name=""/>
        <dsp:cNvSpPr/>
      </dsp:nvSpPr>
      <dsp:spPr>
        <a:xfrm>
          <a:off x="1591890" y="395980"/>
          <a:ext cx="433693" cy="43369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2000" kern="1200" dirty="0"/>
        </a:p>
      </dsp:txBody>
      <dsp:txXfrm>
        <a:off x="1655403" y="459493"/>
        <a:ext cx="306667" cy="306667"/>
      </dsp:txXfrm>
    </dsp:sp>
    <dsp:sp modelId="{C2B0A904-142A-4F53-8AB9-F7F1A37CAFCE}">
      <dsp:nvSpPr>
        <dsp:cNvPr id="0" name=""/>
        <dsp:cNvSpPr/>
      </dsp:nvSpPr>
      <dsp:spPr>
        <a:xfrm rot="3240000">
          <a:off x="1387843" y="1008532"/>
          <a:ext cx="111176" cy="30695"/>
        </a:xfrm>
        <a:custGeom>
          <a:avLst/>
          <a:gdLst/>
          <a:ahLst/>
          <a:cxnLst/>
          <a:rect l="0" t="0" r="0" b="0"/>
          <a:pathLst>
            <a:path>
              <a:moveTo>
                <a:pt x="0" y="15347"/>
              </a:moveTo>
              <a:lnTo>
                <a:pt x="111176" y="1534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>
        <a:off x="1440651" y="1021101"/>
        <a:ext cx="5558" cy="5558"/>
      </dsp:txXfrm>
    </dsp:sp>
    <dsp:sp modelId="{A9C72830-4EA1-4C64-BEB3-A4FD374710AA}">
      <dsp:nvSpPr>
        <dsp:cNvPr id="0" name=""/>
        <dsp:cNvSpPr/>
      </dsp:nvSpPr>
      <dsp:spPr>
        <a:xfrm>
          <a:off x="1386717" y="1027438"/>
          <a:ext cx="433693" cy="43369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2000" kern="1200" dirty="0"/>
        </a:p>
      </dsp:txBody>
      <dsp:txXfrm>
        <a:off x="1450230" y="1090951"/>
        <a:ext cx="306667" cy="306667"/>
      </dsp:txXfrm>
    </dsp:sp>
    <dsp:sp modelId="{23A283E3-881F-4A14-B727-BF335F122FDA}">
      <dsp:nvSpPr>
        <dsp:cNvPr id="0" name=""/>
        <dsp:cNvSpPr/>
      </dsp:nvSpPr>
      <dsp:spPr>
        <a:xfrm rot="7560000">
          <a:off x="1044155" y="1008532"/>
          <a:ext cx="111176" cy="30695"/>
        </a:xfrm>
        <a:custGeom>
          <a:avLst/>
          <a:gdLst/>
          <a:ahLst/>
          <a:cxnLst/>
          <a:rect l="0" t="0" r="0" b="0"/>
          <a:pathLst>
            <a:path>
              <a:moveTo>
                <a:pt x="0" y="15347"/>
              </a:moveTo>
              <a:lnTo>
                <a:pt x="111176" y="1534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 rot="10800000">
        <a:off x="1096964" y="1021101"/>
        <a:ext cx="5558" cy="5558"/>
      </dsp:txXfrm>
    </dsp:sp>
    <dsp:sp modelId="{96637744-3434-467B-9FE0-8E748687B613}">
      <dsp:nvSpPr>
        <dsp:cNvPr id="0" name=""/>
        <dsp:cNvSpPr/>
      </dsp:nvSpPr>
      <dsp:spPr>
        <a:xfrm>
          <a:off x="722764" y="1027438"/>
          <a:ext cx="433693" cy="43369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2000" kern="1200" dirty="0"/>
        </a:p>
      </dsp:txBody>
      <dsp:txXfrm>
        <a:off x="786277" y="1090951"/>
        <a:ext cx="306667" cy="306667"/>
      </dsp:txXfrm>
    </dsp:sp>
    <dsp:sp modelId="{361F0B6C-F1BF-4043-96CF-B73B5F9C7031}">
      <dsp:nvSpPr>
        <dsp:cNvPr id="0" name=""/>
        <dsp:cNvSpPr/>
      </dsp:nvSpPr>
      <dsp:spPr>
        <a:xfrm rot="11880000">
          <a:off x="939136" y="674177"/>
          <a:ext cx="62706" cy="30695"/>
        </a:xfrm>
        <a:custGeom>
          <a:avLst/>
          <a:gdLst/>
          <a:ahLst/>
          <a:cxnLst/>
          <a:rect l="0" t="0" r="0" b="0"/>
          <a:pathLst>
            <a:path>
              <a:moveTo>
                <a:pt x="0" y="15347"/>
              </a:moveTo>
              <a:lnTo>
                <a:pt x="62706" y="1534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 rot="10800000">
        <a:off x="968922" y="687957"/>
        <a:ext cx="3135" cy="3135"/>
      </dsp:txXfrm>
    </dsp:sp>
    <dsp:sp modelId="{90C6612D-5708-4B44-87D8-6A088755588A}">
      <dsp:nvSpPr>
        <dsp:cNvPr id="0" name=""/>
        <dsp:cNvSpPr/>
      </dsp:nvSpPr>
      <dsp:spPr>
        <a:xfrm>
          <a:off x="517591" y="395980"/>
          <a:ext cx="433693" cy="43369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2000" kern="1200" dirty="0"/>
        </a:p>
      </dsp:txBody>
      <dsp:txXfrm>
        <a:off x="581104" y="459493"/>
        <a:ext cx="306667" cy="306667"/>
      </dsp:txXfrm>
    </dsp:sp>
  </dsp:spTree>
</dsp:drawing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8BCE8-7B3D-4F7A-8018-327DC6054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Ainagul</cp:lastModifiedBy>
  <cp:revision>2</cp:revision>
  <cp:lastPrinted>2020-02-27T19:54:00Z</cp:lastPrinted>
  <dcterms:created xsi:type="dcterms:W3CDTF">2020-06-13T13:31:00Z</dcterms:created>
  <dcterms:modified xsi:type="dcterms:W3CDTF">2020-06-13T13:31:00Z</dcterms:modified>
</cp:coreProperties>
</file>